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FBE6B" w14:textId="4E7C39DE" w:rsidR="00D42CAA" w:rsidRPr="001D120B" w:rsidRDefault="0029192B" w:rsidP="00A27DC9">
      <w:pPr>
        <w:jc w:val="center"/>
        <w:rPr>
          <w:rFonts w:ascii="HG丸ｺﾞｼｯｸM-PRO" w:eastAsia="HG丸ｺﾞｼｯｸM-PRO" w:hAnsi="HG丸ｺﾞｼｯｸM-PRO"/>
          <w:b/>
          <w:bCs/>
          <w:sz w:val="108"/>
          <w:szCs w:val="108"/>
        </w:rPr>
      </w:pPr>
      <w:r w:rsidRPr="001D120B">
        <w:rPr>
          <w:rFonts w:ascii="HG丸ｺﾞｼｯｸM-PRO" w:eastAsia="HG丸ｺﾞｼｯｸM-PRO" w:hAnsi="HG丸ｺﾞｼｯｸM-PRO" w:hint="eastAsia"/>
          <w:b/>
          <w:bCs/>
          <w:sz w:val="108"/>
          <w:szCs w:val="108"/>
        </w:rPr>
        <w:t>きれいなまち</w:t>
      </w:r>
      <w:r w:rsidR="00A27DC9" w:rsidRPr="001D120B">
        <w:rPr>
          <w:rFonts w:ascii="HG丸ｺﾞｼｯｸM-PRO" w:eastAsia="HG丸ｺﾞｼｯｸM-PRO" w:hAnsi="HG丸ｺﾞｼｯｸM-PRO" w:hint="eastAsia"/>
          <w:b/>
          <w:bCs/>
          <w:sz w:val="108"/>
          <w:szCs w:val="108"/>
        </w:rPr>
        <w:t xml:space="preserve"> </w:t>
      </w:r>
      <w:r w:rsidRPr="001D120B">
        <w:rPr>
          <w:rFonts w:ascii="HG丸ｺﾞｼｯｸM-PRO" w:eastAsia="HG丸ｺﾞｼｯｸM-PRO" w:hAnsi="HG丸ｺﾞｼｯｸM-PRO" w:hint="eastAsia"/>
          <w:b/>
          <w:bCs/>
          <w:sz w:val="108"/>
          <w:szCs w:val="108"/>
        </w:rPr>
        <w:t>いずも</w:t>
      </w:r>
    </w:p>
    <w:p w14:paraId="25BB176D" w14:textId="6B07EFDD" w:rsidR="00D42CAA" w:rsidRPr="00554386" w:rsidRDefault="001D120B" w:rsidP="00554386">
      <w:pPr>
        <w:spacing w:line="276" w:lineRule="auto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554386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～</w:t>
      </w:r>
      <w:r w:rsidR="00D42CAA" w:rsidRPr="00554386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ポイ捨て禁止ポスターコンクール作品募集</w:t>
      </w:r>
      <w:r w:rsidRPr="00554386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～</w:t>
      </w:r>
    </w:p>
    <w:p w14:paraId="21116093" w14:textId="1EA6CA09" w:rsidR="008B6F65" w:rsidRPr="00FC6C28" w:rsidRDefault="00FE272A" w:rsidP="008B6F65">
      <w:pPr>
        <w:pStyle w:val="ab"/>
        <w:ind w:firstLineChars="200" w:firstLine="542"/>
        <w:rPr>
          <w:rFonts w:ascii="HG丸ｺﾞｼｯｸM-PRO" w:eastAsia="HG丸ｺﾞｼｯｸM-PRO" w:hAnsi="HG丸ｺﾞｼｯｸM-PRO"/>
          <w:b/>
          <w:bCs/>
          <w:sz w:val="27"/>
          <w:szCs w:val="27"/>
        </w:rPr>
      </w:pPr>
      <w:r w:rsidRPr="00FC6C28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市内の歩道や空き地</w:t>
      </w:r>
      <w:r w:rsidR="00A27DC9" w:rsidRPr="00FC6C28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等</w:t>
      </w:r>
      <w:r w:rsidRPr="00FC6C28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には、</w:t>
      </w:r>
      <w:r w:rsidR="00176438" w:rsidRPr="00FC6C28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たばこの吸い殻</w:t>
      </w:r>
      <w:r w:rsidRPr="00FC6C28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やペットボトル</w:t>
      </w:r>
      <w:r w:rsidR="00176438" w:rsidRPr="00FC6C28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など</w:t>
      </w:r>
      <w:r w:rsidR="004B1CBC" w:rsidRPr="00FC6C28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の</w:t>
      </w:r>
      <w:r w:rsidR="00281B41" w:rsidRPr="00FC6C28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ポイ捨てごみや</w:t>
      </w:r>
    </w:p>
    <w:p w14:paraId="62936262" w14:textId="77777777" w:rsidR="00D662BD" w:rsidRPr="00FC6C28" w:rsidRDefault="00FF51E6" w:rsidP="00D662BD">
      <w:pPr>
        <w:pStyle w:val="ab"/>
        <w:ind w:firstLineChars="100" w:firstLine="271"/>
        <w:rPr>
          <w:rFonts w:ascii="HG丸ｺﾞｼｯｸM-PRO" w:eastAsia="HG丸ｺﾞｼｯｸM-PRO" w:hAnsi="HG丸ｺﾞｼｯｸM-PRO"/>
          <w:b/>
          <w:bCs/>
          <w:sz w:val="27"/>
          <w:szCs w:val="27"/>
        </w:rPr>
      </w:pPr>
      <w:r w:rsidRPr="00FC6C28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飼い犬のフンの放置が</w:t>
      </w:r>
      <w:r w:rsidR="004B1CBC" w:rsidRPr="00FC6C28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後を絶ちません。</w:t>
      </w:r>
    </w:p>
    <w:p w14:paraId="03CFF807" w14:textId="62B17F79" w:rsidR="00C51D51" w:rsidRPr="00FC6C28" w:rsidRDefault="00CD262E" w:rsidP="00D662BD">
      <w:pPr>
        <w:pStyle w:val="ab"/>
        <w:ind w:firstLineChars="100" w:firstLine="271"/>
        <w:rPr>
          <w:rFonts w:ascii="HG丸ｺﾞｼｯｸM-PRO" w:eastAsia="HG丸ｺﾞｼｯｸM-PRO" w:hAnsi="HG丸ｺﾞｼｯｸM-PRO"/>
          <w:b/>
          <w:bCs/>
          <w:sz w:val="27"/>
          <w:szCs w:val="27"/>
        </w:rPr>
      </w:pPr>
      <w:r w:rsidRPr="00FC6C28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あなた</w:t>
      </w:r>
      <w:r w:rsidR="004B1CBC" w:rsidRPr="00FC6C28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が</w:t>
      </w:r>
      <w:r w:rsidR="00F8496A" w:rsidRPr="00FC6C28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描くポスターで</w:t>
      </w:r>
      <w:r w:rsidR="00176438" w:rsidRPr="00FC6C28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、</w:t>
      </w:r>
      <w:r w:rsidR="00FE272A" w:rsidRPr="00FC6C28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いずもの</w:t>
      </w:r>
      <w:r w:rsidR="00225421" w:rsidRPr="00FC6C28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まちをきれいにしませんか</w:t>
      </w:r>
      <w:r w:rsidR="004B1CBC" w:rsidRPr="00FC6C28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。</w:t>
      </w:r>
    </w:p>
    <w:p w14:paraId="1598060B" w14:textId="704EEB53" w:rsidR="00D42CAA" w:rsidRPr="000E5291" w:rsidRDefault="00FC6C28" w:rsidP="006F499C">
      <w:pPr>
        <w:rPr>
          <w:rFonts w:ascii="HG丸ｺﾞｼｯｸM-PRO" w:eastAsia="HG丸ｺﾞｼｯｸM-PRO" w:hAnsi="HG丸ｺﾞｼｯｸM-PRO"/>
          <w:b/>
          <w:bCs/>
          <w:sz w:val="39"/>
          <w:szCs w:val="39"/>
        </w:rPr>
      </w:pPr>
      <w:r w:rsidRPr="000E5291">
        <w:rPr>
          <w:rFonts w:ascii="HG丸ｺﾞｼｯｸM-PRO" w:eastAsia="HG丸ｺﾞｼｯｸM-PRO" w:hAnsi="HG丸ｺﾞｼｯｸM-PRO" w:hint="eastAsia"/>
          <w:b/>
          <w:bCs/>
          <w:sz w:val="39"/>
          <w:szCs w:val="39"/>
        </w:rPr>
        <w:t>募集期間2021年７月1日（木）～2021年９月1日（水）</w:t>
      </w:r>
    </w:p>
    <w:tbl>
      <w:tblPr>
        <w:tblStyle w:val="aa"/>
        <w:tblpPr w:leftFromText="142" w:rightFromText="142" w:vertAnchor="page" w:horzAnchor="margin" w:tblpY="5101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0E5291" w:rsidRPr="00851EC0" w14:paraId="2A2BD69C" w14:textId="77777777" w:rsidTr="000E5291">
        <w:trPr>
          <w:trHeight w:val="845"/>
        </w:trPr>
        <w:tc>
          <w:tcPr>
            <w:tcW w:w="2263" w:type="dxa"/>
          </w:tcPr>
          <w:p w14:paraId="72456DDF" w14:textId="77777777" w:rsidR="000E5291" w:rsidRPr="00735F75" w:rsidRDefault="000E5291" w:rsidP="000E5291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735F75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応募資格</w:t>
            </w:r>
          </w:p>
        </w:tc>
        <w:tc>
          <w:tcPr>
            <w:tcW w:w="8193" w:type="dxa"/>
          </w:tcPr>
          <w:p w14:paraId="6C94F946" w14:textId="77777777" w:rsidR="000E5291" w:rsidRPr="00735F75" w:rsidRDefault="000E5291" w:rsidP="000E5291">
            <w:pPr>
              <w:ind w:firstLineChars="100" w:firstLine="321"/>
              <w:jc w:val="left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</w:pPr>
            <w:r w:rsidRPr="00735F7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出雲市にお住まいの小学生・中学生・高校生</w:t>
            </w:r>
          </w:p>
        </w:tc>
      </w:tr>
      <w:tr w:rsidR="000E5291" w:rsidRPr="00851EC0" w14:paraId="1B6269D2" w14:textId="77777777" w:rsidTr="000E5291">
        <w:trPr>
          <w:trHeight w:val="2251"/>
        </w:trPr>
        <w:tc>
          <w:tcPr>
            <w:tcW w:w="2263" w:type="dxa"/>
          </w:tcPr>
          <w:p w14:paraId="6ED4F2F7" w14:textId="77777777" w:rsidR="000E5291" w:rsidRPr="005D3E1D" w:rsidRDefault="000E5291" w:rsidP="000E5291">
            <w:pPr>
              <w:jc w:val="center"/>
              <w:rPr>
                <w:rFonts w:ascii="ＭＳ ゴシック" w:eastAsia="ＭＳ ゴシック" w:hAnsi="ＭＳ ゴシック"/>
                <w:spacing w:val="80"/>
                <w:kern w:val="0"/>
                <w:sz w:val="48"/>
                <w:szCs w:val="48"/>
              </w:rPr>
            </w:pPr>
          </w:p>
          <w:p w14:paraId="7A79D4D4" w14:textId="77777777" w:rsidR="000E5291" w:rsidRPr="00735F75" w:rsidRDefault="000E5291" w:rsidP="000E5291">
            <w:pPr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0E5291">
              <w:rPr>
                <w:rFonts w:ascii="HG丸ｺﾞｼｯｸM-PRO" w:eastAsia="HG丸ｺﾞｼｯｸM-PRO" w:hAnsi="HG丸ｺﾞｼｯｸM-PRO" w:hint="eastAsia"/>
                <w:spacing w:val="80"/>
                <w:kern w:val="0"/>
                <w:sz w:val="48"/>
                <w:szCs w:val="48"/>
                <w:fitText w:val="1760" w:id="-1770757888"/>
              </w:rPr>
              <w:t xml:space="preserve">表　</w:t>
            </w:r>
            <w:r w:rsidRPr="000E5291">
              <w:rPr>
                <w:rFonts w:ascii="HG丸ｺﾞｼｯｸM-PRO" w:eastAsia="HG丸ｺﾞｼｯｸM-PRO" w:hAnsi="HG丸ｺﾞｼｯｸM-PRO" w:hint="eastAsia"/>
                <w:kern w:val="0"/>
                <w:sz w:val="48"/>
                <w:szCs w:val="48"/>
                <w:fitText w:val="1760" w:id="-1770757888"/>
              </w:rPr>
              <w:t>彰</w:t>
            </w:r>
          </w:p>
        </w:tc>
        <w:tc>
          <w:tcPr>
            <w:tcW w:w="8193" w:type="dxa"/>
          </w:tcPr>
          <w:p w14:paraId="2EE6C6D2" w14:textId="77777777" w:rsidR="000E5291" w:rsidRPr="003D78D3" w:rsidRDefault="000E5291" w:rsidP="000E5291">
            <w:pPr>
              <w:pStyle w:val="ab"/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b/>
                <w:bCs/>
                <w:kern w:val="0"/>
                <w:sz w:val="26"/>
                <w:szCs w:val="26"/>
              </w:rPr>
            </w:pPr>
            <w:r w:rsidRPr="00735F7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大 </w:t>
            </w:r>
            <w:r w:rsidRPr="00735F75"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t xml:space="preserve"> </w:t>
            </w:r>
            <w:r w:rsidRPr="00735F7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賞　４名　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　</w:t>
            </w:r>
            <w:r w:rsidRPr="00735F7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賞状・図書カード　5,000円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分</w:t>
            </w:r>
          </w:p>
          <w:p w14:paraId="7368C7FF" w14:textId="77777777" w:rsidR="00D1462F" w:rsidRDefault="000E5291" w:rsidP="00D1462F">
            <w:pPr>
              <w:pStyle w:val="ab"/>
              <w:ind w:firstLineChars="200" w:firstLine="522"/>
              <w:rPr>
                <w:rFonts w:ascii="HG丸ｺﾞｼｯｸM-PRO" w:eastAsia="HG丸ｺﾞｼｯｸM-PRO" w:hAnsi="HG丸ｺﾞｼｯｸM-PRO"/>
                <w:b/>
                <w:bCs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6"/>
                <w:szCs w:val="26"/>
              </w:rPr>
              <w:t>高校</w:t>
            </w:r>
            <w:r w:rsidR="00D1462F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6"/>
                <w:szCs w:val="26"/>
              </w:rPr>
              <w:t xml:space="preserve">の部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6"/>
                <w:szCs w:val="26"/>
              </w:rPr>
              <w:t>中学校</w:t>
            </w:r>
            <w:r w:rsidR="00D1462F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6"/>
                <w:szCs w:val="26"/>
              </w:rPr>
              <w:t xml:space="preserve">の部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6"/>
                <w:szCs w:val="26"/>
              </w:rPr>
              <w:t>小学校</w:t>
            </w:r>
            <w:r w:rsidR="00D1462F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6"/>
                <w:szCs w:val="26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6"/>
                <w:szCs w:val="26"/>
              </w:rPr>
              <w:t>部</w:t>
            </w:r>
            <w:r w:rsidR="00D1462F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6"/>
                <w:szCs w:val="26"/>
              </w:rPr>
              <w:t xml:space="preserve">（４・５・６年生）　</w:t>
            </w:r>
          </w:p>
          <w:p w14:paraId="66663F3A" w14:textId="707601B4" w:rsidR="000E5291" w:rsidRPr="00735F75" w:rsidRDefault="00D1462F" w:rsidP="00D1462F">
            <w:pPr>
              <w:pStyle w:val="ab"/>
              <w:ind w:firstLineChars="200" w:firstLine="522"/>
              <w:rPr>
                <w:rFonts w:ascii="HG丸ｺﾞｼｯｸM-PRO" w:eastAsia="HG丸ｺﾞｼｯｸM-PRO" w:hAnsi="HG丸ｺﾞｼｯｸM-PRO"/>
                <w:b/>
                <w:bCs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6"/>
                <w:szCs w:val="26"/>
              </w:rPr>
              <w:t>小学校の部（１</w:t>
            </w:r>
            <w:r w:rsidR="003F4D6A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6"/>
                <w:szCs w:val="26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6"/>
                <w:szCs w:val="26"/>
              </w:rPr>
              <w:t>２</w:t>
            </w:r>
            <w:r w:rsidR="003F4D6A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6"/>
                <w:szCs w:val="26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6"/>
                <w:szCs w:val="26"/>
              </w:rPr>
              <w:t>３年生）</w:t>
            </w:r>
          </w:p>
          <w:p w14:paraId="7B948535" w14:textId="77777777" w:rsidR="000E5291" w:rsidRPr="00735F75" w:rsidRDefault="000E5291" w:rsidP="000E5291">
            <w:pPr>
              <w:pStyle w:val="ab"/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735F7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優秀賞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８名程度  </w:t>
            </w:r>
            <w:r w:rsidRPr="00735F7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賞状・図書カード　3,000円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分</w:t>
            </w:r>
          </w:p>
          <w:p w14:paraId="0BC74D19" w14:textId="77777777" w:rsidR="000E5291" w:rsidRPr="00735F75" w:rsidRDefault="000E5291" w:rsidP="000E5291">
            <w:pPr>
              <w:pStyle w:val="ab"/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735F7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特別賞　若干名 </w:t>
            </w:r>
            <w:r w:rsidRPr="00735F75"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t xml:space="preserve">  </w:t>
            </w:r>
            <w:r w:rsidRPr="00735F7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賞状・図書カード　1,000円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分</w:t>
            </w:r>
          </w:p>
          <w:p w14:paraId="77E581E2" w14:textId="77777777" w:rsidR="000E5291" w:rsidRPr="00735F75" w:rsidRDefault="000E5291" w:rsidP="000E5291">
            <w:pPr>
              <w:pStyle w:val="ab"/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735F7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参加賞　 </w:t>
            </w:r>
            <w:r w:rsidRPr="00735F75"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t xml:space="preserve">      </w:t>
            </w:r>
            <w:r w:rsidRPr="00735F7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　</w:t>
            </w:r>
            <w:r w:rsidRPr="00735F75"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t xml:space="preserve"> </w:t>
            </w:r>
            <w:r w:rsidRPr="00735F7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環境にやさしいボールペン　</w:t>
            </w:r>
          </w:p>
          <w:p w14:paraId="3AB4B815" w14:textId="77777777" w:rsidR="000E5291" w:rsidRPr="00735F75" w:rsidRDefault="000E5291" w:rsidP="000E5291">
            <w:pPr>
              <w:pStyle w:val="ab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735F7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　 大賞作品はポスターへ加工して、市内の事業所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等</w:t>
            </w:r>
            <w:r w:rsidRPr="00735F7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へ掲示します。</w:t>
            </w:r>
          </w:p>
          <w:p w14:paraId="4206D692" w14:textId="77777777" w:rsidR="000E5291" w:rsidRPr="004B1CBC" w:rsidRDefault="000E5291" w:rsidP="000E5291">
            <w:pPr>
              <w:pStyle w:val="ab"/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  <w:r w:rsidRPr="00735F7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審査発表　１０月中旬予定</w:t>
            </w:r>
          </w:p>
        </w:tc>
      </w:tr>
      <w:tr w:rsidR="000E5291" w:rsidRPr="00851EC0" w14:paraId="497166BB" w14:textId="77777777" w:rsidTr="000E5291">
        <w:trPr>
          <w:trHeight w:val="3247"/>
        </w:trPr>
        <w:tc>
          <w:tcPr>
            <w:tcW w:w="2263" w:type="dxa"/>
          </w:tcPr>
          <w:p w14:paraId="29825B68" w14:textId="77777777" w:rsidR="000E5291" w:rsidRDefault="000E5291" w:rsidP="000E5291">
            <w:pPr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</w:p>
          <w:p w14:paraId="08F96E84" w14:textId="77777777" w:rsidR="000E5291" w:rsidRDefault="000E5291" w:rsidP="000E5291">
            <w:pPr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</w:p>
          <w:p w14:paraId="6411673D" w14:textId="77777777" w:rsidR="000E5291" w:rsidRPr="00735F75" w:rsidRDefault="000E5291" w:rsidP="000E5291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735F75">
              <w:rPr>
                <w:rFonts w:ascii="HG丸ｺﾞｼｯｸM-PRO" w:eastAsia="HG丸ｺﾞｼｯｸM-PRO" w:hAnsi="HG丸ｺﾞｼｯｸM-PRO" w:hint="eastAsia"/>
                <w:kern w:val="0"/>
                <w:sz w:val="40"/>
                <w:szCs w:val="40"/>
              </w:rPr>
              <w:t>作品送り先</w:t>
            </w:r>
          </w:p>
        </w:tc>
        <w:tc>
          <w:tcPr>
            <w:tcW w:w="8193" w:type="dxa"/>
          </w:tcPr>
          <w:p w14:paraId="0AB26C3A" w14:textId="77777777" w:rsidR="000E5291" w:rsidRPr="00735F75" w:rsidRDefault="000E5291" w:rsidP="000E5291">
            <w:pPr>
              <w:ind w:leftChars="100" w:left="471" w:hangingChars="100" w:hanging="261"/>
              <w:jc w:val="left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735F7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※この用紙裏面の応募用紙に必要事項を記入の上、作品の裏に貼付してお送りください。</w:t>
            </w:r>
          </w:p>
          <w:p w14:paraId="79EE911C" w14:textId="77777777" w:rsidR="000E5291" w:rsidRPr="00735F75" w:rsidRDefault="000E5291" w:rsidP="000E5291">
            <w:pPr>
              <w:ind w:firstLineChars="100" w:firstLine="261"/>
              <w:jc w:val="left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735F7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【主　催】出雲市ポイ捨て禁止推進協議会</w:t>
            </w:r>
          </w:p>
          <w:p w14:paraId="5041C72C" w14:textId="77777777" w:rsidR="000E5291" w:rsidRPr="00735F75" w:rsidRDefault="000E5291" w:rsidP="000E5291">
            <w:pPr>
              <w:ind w:firstLineChars="200" w:firstLine="522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735F7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〒693-8530</w:t>
            </w:r>
          </w:p>
          <w:p w14:paraId="0682C153" w14:textId="77777777" w:rsidR="000E5291" w:rsidRPr="00735F75" w:rsidRDefault="000E5291" w:rsidP="000E5291">
            <w:pPr>
              <w:ind w:firstLineChars="200" w:firstLine="522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735F7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出雲市今市町70番地　</w:t>
            </w:r>
          </w:p>
          <w:p w14:paraId="613F3490" w14:textId="77777777" w:rsidR="000E5291" w:rsidRPr="00735F75" w:rsidRDefault="000E5291" w:rsidP="000E5291">
            <w:pPr>
              <w:ind w:firstLineChars="200" w:firstLine="522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735F7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出雲市ポイ捨て禁止推進協議会「ポイ捨て禁止」ポスター係</w:t>
            </w:r>
          </w:p>
          <w:p w14:paraId="50D066FB" w14:textId="77777777" w:rsidR="000E5291" w:rsidRPr="00735F75" w:rsidRDefault="000E5291" w:rsidP="000E5291">
            <w:pPr>
              <w:ind w:firstLineChars="200" w:firstLine="522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735F7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（出雲市役所４階　環境政策課内）</w:t>
            </w:r>
          </w:p>
          <w:p w14:paraId="660B8FE3" w14:textId="77777777" w:rsidR="000E5291" w:rsidRPr="00735F75" w:rsidRDefault="000E5291" w:rsidP="000E5291">
            <w:p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735F7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　　</w:t>
            </w:r>
            <w:r w:rsidRPr="00735F75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MS Reference Sans Serif" w:eastAsia="MS Reference Sans Serif" w:hAnsi="MS Reference Sans Serif" w:cs="MS Reference Sans Serif"/>
                  </mc:Fallback>
                </mc:AlternateContent>
                <w:b/>
                <w:bCs/>
                <w:sz w:val="26"/>
                <w:szCs w:val="26"/>
              </w:rPr>
              <mc:AlternateContent>
                <mc:Choice Requires="w16se">
                  <w16se:symEx w16se:font="MS Reference Sans Serif" w16se:char="260E"/>
                </mc:Choice>
                <mc:Fallback>
                  <w:t>☎</w:t>
                </mc:Fallback>
              </mc:AlternateContent>
            </w:r>
            <w:r w:rsidRPr="00735F7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 </w:t>
            </w:r>
            <w:r w:rsidRPr="00735F75"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t>0853-21-6989</w:t>
            </w:r>
            <w:r w:rsidRPr="00735F7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(受付時間：平日8:30～17:15)</w:t>
            </w:r>
          </w:p>
          <w:p w14:paraId="649BD619" w14:textId="2B7D0FD0" w:rsidR="000E5291" w:rsidRPr="00970E6F" w:rsidRDefault="000E5291" w:rsidP="000E5291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70E6F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 xml:space="preserve"> </w:t>
            </w:r>
            <w:r w:rsidRPr="00970E6F"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  <w:t xml:space="preserve"> </w:t>
            </w:r>
            <w:r w:rsidR="00CC5ABE"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  <w:t xml:space="preserve"> </w:t>
            </w:r>
            <w:r w:rsidR="00CC5ABE" w:rsidRPr="007515C7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 M</w:t>
            </w:r>
            <w:r w:rsidR="00CC5ABE" w:rsidRPr="007515C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ail　</w:t>
            </w:r>
            <w:hyperlink r:id="rId8" w:history="1">
              <w:r w:rsidR="00CC5ABE" w:rsidRPr="007D34F6">
                <w:rPr>
                  <w:rFonts w:ascii="Arial" w:eastAsia="ＭＳ 明朝" w:hAnsi="Arial" w:cs="Arial"/>
                  <w:color w:val="0563C1"/>
                  <w:sz w:val="19"/>
                  <w:szCs w:val="19"/>
                  <w:u w:val="single"/>
                </w:rPr>
                <w:t>kankyou-seisaku@city.izumo.lg.jp</w:t>
              </w:r>
            </w:hyperlink>
          </w:p>
        </w:tc>
      </w:tr>
      <w:tr w:rsidR="000E5291" w:rsidRPr="00851EC0" w14:paraId="2D140FC7" w14:textId="77777777" w:rsidTr="000E5291">
        <w:trPr>
          <w:trHeight w:val="3699"/>
        </w:trPr>
        <w:tc>
          <w:tcPr>
            <w:tcW w:w="2263" w:type="dxa"/>
          </w:tcPr>
          <w:p w14:paraId="1E7EF21F" w14:textId="77777777" w:rsidR="000E5291" w:rsidRPr="00DF2EA9" w:rsidRDefault="000E5291" w:rsidP="000E5291">
            <w:pPr>
              <w:jc w:val="center"/>
              <w:rPr>
                <w:rFonts w:ascii="ＭＳ ゴシック" w:eastAsia="ＭＳ ゴシック" w:hAnsi="ＭＳ ゴシック"/>
                <w:kern w:val="0"/>
                <w:sz w:val="48"/>
                <w:szCs w:val="48"/>
              </w:rPr>
            </w:pPr>
          </w:p>
          <w:p w14:paraId="071B4F1B" w14:textId="77777777" w:rsidR="000E5291" w:rsidRPr="00DF2EA9" w:rsidRDefault="000E5291" w:rsidP="000E5291">
            <w:pPr>
              <w:jc w:val="center"/>
              <w:rPr>
                <w:rFonts w:ascii="ＭＳ ゴシック" w:eastAsia="ＭＳ ゴシック" w:hAnsi="ＭＳ ゴシック"/>
                <w:kern w:val="0"/>
                <w:sz w:val="48"/>
                <w:szCs w:val="48"/>
              </w:rPr>
            </w:pPr>
          </w:p>
          <w:p w14:paraId="3DB668FE" w14:textId="77777777" w:rsidR="000E5291" w:rsidRPr="00735F75" w:rsidRDefault="000E5291" w:rsidP="000E5291">
            <w:pPr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0E5291">
              <w:rPr>
                <w:rFonts w:ascii="HG丸ｺﾞｼｯｸM-PRO" w:eastAsia="HG丸ｺﾞｼｯｸM-PRO" w:hAnsi="HG丸ｺﾞｼｯｸM-PRO" w:hint="eastAsia"/>
                <w:kern w:val="0"/>
                <w:sz w:val="48"/>
                <w:szCs w:val="48"/>
                <w:fitText w:val="1440" w:id="-1770757887"/>
              </w:rPr>
              <w:t>その他</w:t>
            </w:r>
          </w:p>
        </w:tc>
        <w:tc>
          <w:tcPr>
            <w:tcW w:w="8193" w:type="dxa"/>
          </w:tcPr>
          <w:p w14:paraId="19E6BC3B" w14:textId="77777777" w:rsidR="000E5291" w:rsidRPr="00735F75" w:rsidRDefault="000E5291" w:rsidP="000E5291">
            <w:pPr>
              <w:pStyle w:val="ac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735F7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一</w:t>
            </w:r>
            <w:r w:rsidRPr="00735F7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人一作品応募してください。</w:t>
            </w:r>
          </w:p>
          <w:p w14:paraId="43CFE2C0" w14:textId="77777777" w:rsidR="000E5291" w:rsidRDefault="000E5291" w:rsidP="000E5291">
            <w:pPr>
              <w:pStyle w:val="ac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735F7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未発表の作品に限ります。</w:t>
            </w:r>
          </w:p>
          <w:p w14:paraId="193AA5E3" w14:textId="77777777" w:rsidR="000E5291" w:rsidRPr="00735F75" w:rsidRDefault="000E5291" w:rsidP="000E5291">
            <w:pPr>
              <w:pStyle w:val="ac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画材は絵具など自由で、四つ切画用紙に描いてください。</w:t>
            </w:r>
          </w:p>
          <w:p w14:paraId="79FAA989" w14:textId="77777777" w:rsidR="000E5291" w:rsidRPr="00735F75" w:rsidRDefault="000E5291" w:rsidP="000E5291">
            <w:pPr>
              <w:pStyle w:val="ac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735F7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応募作品は、原則返却しません。</w:t>
            </w:r>
          </w:p>
          <w:p w14:paraId="2046F631" w14:textId="77777777" w:rsidR="000E5291" w:rsidRPr="00735F75" w:rsidRDefault="000E5291" w:rsidP="000E5291">
            <w:pPr>
              <w:pStyle w:val="ac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735F7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入賞作品の版権は主催者に属し、作品はポイ捨て禁止ポスターとして利用させていただきます。</w:t>
            </w:r>
          </w:p>
          <w:p w14:paraId="5D5F6E5F" w14:textId="77777777" w:rsidR="000E5291" w:rsidRPr="00735F75" w:rsidRDefault="000E5291" w:rsidP="000E5291">
            <w:pPr>
              <w:pStyle w:val="ac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735F7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入賞者の氏名、学校名を公表させていただきます。</w:t>
            </w:r>
          </w:p>
          <w:p w14:paraId="311A11AC" w14:textId="77777777" w:rsidR="000E5291" w:rsidRPr="00735F75" w:rsidRDefault="000E5291" w:rsidP="000E5291">
            <w:pPr>
              <w:pStyle w:val="ac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735F7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募集要項は出雲市のホームページからダウンロードできます。</w:t>
            </w:r>
          </w:p>
          <w:p w14:paraId="5024C12F" w14:textId="77777777" w:rsidR="000E5291" w:rsidRPr="000E5291" w:rsidRDefault="000E5291" w:rsidP="000E5291">
            <w:pPr>
              <w:pStyle w:val="ac"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  <w:r w:rsidRPr="000E5291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学校のクラス単位で取り組んでいただける場合は、画用紙を提供いたします。</w:t>
            </w:r>
          </w:p>
        </w:tc>
      </w:tr>
    </w:tbl>
    <w:p w14:paraId="18ADCDE4" w14:textId="2855562F" w:rsidR="008B6F65" w:rsidRPr="000E5291" w:rsidRDefault="00FC6C28" w:rsidP="0058608D">
      <w:pPr>
        <w:jc w:val="center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　　　　　　　　　　　　　　　　　　　　　　　</w:t>
      </w:r>
      <w:r w:rsidRPr="000E5291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※当日消印有効</w:t>
      </w:r>
    </w:p>
    <w:p w14:paraId="4F7C5289" w14:textId="72879CF0" w:rsidR="00D42CAA" w:rsidRPr="001D120B" w:rsidRDefault="00B46559" w:rsidP="00B46559">
      <w:pPr>
        <w:jc w:val="center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1D120B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lastRenderedPageBreak/>
        <w:t>令和３年度　ポイ捨て禁止ポスターコンクール</w:t>
      </w:r>
    </w:p>
    <w:p w14:paraId="54585885" w14:textId="0A248A32" w:rsidR="00B46559" w:rsidRPr="00D662BD" w:rsidRDefault="00B46559" w:rsidP="00D662BD">
      <w:pPr>
        <w:jc w:val="center"/>
        <w:rPr>
          <w:rFonts w:ascii="HG丸ｺﾞｼｯｸM-PRO" w:eastAsia="HG丸ｺﾞｼｯｸM-PRO" w:hAnsi="HG丸ｺﾞｼｯｸM-PRO"/>
          <w:b/>
          <w:bCs/>
          <w:sz w:val="52"/>
          <w:szCs w:val="52"/>
        </w:rPr>
      </w:pPr>
      <w:r w:rsidRPr="00D662BD">
        <w:rPr>
          <w:rFonts w:ascii="HG丸ｺﾞｼｯｸM-PRO" w:eastAsia="HG丸ｺﾞｼｯｸM-PRO" w:hAnsi="HG丸ｺﾞｼｯｸM-PRO" w:hint="eastAsia"/>
          <w:b/>
          <w:bCs/>
          <w:spacing w:val="165"/>
          <w:kern w:val="0"/>
          <w:sz w:val="52"/>
          <w:szCs w:val="52"/>
          <w:fitText w:val="3080" w:id="-1772936448"/>
        </w:rPr>
        <w:t>応募用</w:t>
      </w:r>
      <w:r w:rsidRPr="00D662BD">
        <w:rPr>
          <w:rFonts w:ascii="HG丸ｺﾞｼｯｸM-PRO" w:eastAsia="HG丸ｺﾞｼｯｸM-PRO" w:hAnsi="HG丸ｺﾞｼｯｸM-PRO" w:hint="eastAsia"/>
          <w:b/>
          <w:bCs/>
          <w:spacing w:val="1"/>
          <w:kern w:val="0"/>
          <w:sz w:val="52"/>
          <w:szCs w:val="52"/>
          <w:fitText w:val="3080" w:id="-1772936448"/>
        </w:rPr>
        <w:t>紙</w:t>
      </w:r>
    </w:p>
    <w:tbl>
      <w:tblPr>
        <w:tblStyle w:val="aa"/>
        <w:tblW w:w="0" w:type="auto"/>
        <w:tblInd w:w="1005" w:type="dxa"/>
        <w:tblLook w:val="04A0" w:firstRow="1" w:lastRow="0" w:firstColumn="1" w:lastColumn="0" w:noHBand="0" w:noVBand="1"/>
      </w:tblPr>
      <w:tblGrid>
        <w:gridCol w:w="8448"/>
      </w:tblGrid>
      <w:tr w:rsidR="00FD01D1" w14:paraId="1D0308E4" w14:textId="77777777" w:rsidTr="00FD01D1">
        <w:tc>
          <w:tcPr>
            <w:tcW w:w="8448" w:type="dxa"/>
          </w:tcPr>
          <w:p w14:paraId="2734508D" w14:textId="77777777" w:rsidR="00FD01D1" w:rsidRPr="00735F75" w:rsidRDefault="00FD01D1" w:rsidP="002E0D59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735F75">
              <w:rPr>
                <w:rFonts w:ascii="HG丸ｺﾞｼｯｸM-PRO" w:eastAsia="HG丸ｺﾞｼｯｸM-PRO" w:hAnsi="HG丸ｺﾞｼｯｸM-PRO" w:hint="eastAsia"/>
                <w:sz w:val="28"/>
              </w:rPr>
              <w:t>ふりがな</w:t>
            </w:r>
          </w:p>
        </w:tc>
      </w:tr>
      <w:tr w:rsidR="00FD01D1" w:rsidRPr="008B4D30" w14:paraId="466BDD08" w14:textId="77777777" w:rsidTr="00FD01D1">
        <w:tc>
          <w:tcPr>
            <w:tcW w:w="8448" w:type="dxa"/>
          </w:tcPr>
          <w:p w14:paraId="1878DA3D" w14:textId="77777777" w:rsidR="00FD01D1" w:rsidRPr="00735F75" w:rsidRDefault="00FD01D1" w:rsidP="002E0D59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735F75">
              <w:rPr>
                <w:rFonts w:ascii="HG丸ｺﾞｼｯｸM-PRO" w:eastAsia="HG丸ｺﾞｼｯｸM-PRO" w:hAnsi="HG丸ｺﾞｼｯｸM-PRO" w:hint="eastAsia"/>
                <w:sz w:val="28"/>
              </w:rPr>
              <w:t>氏　名</w:t>
            </w:r>
          </w:p>
          <w:p w14:paraId="6F590D9B" w14:textId="77777777" w:rsidR="00FD01D1" w:rsidRPr="008B4D30" w:rsidRDefault="00FD01D1" w:rsidP="002E0D59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FD01D1" w:rsidRPr="008B4D30" w14:paraId="7658C237" w14:textId="77777777" w:rsidTr="00554386">
        <w:trPr>
          <w:trHeight w:val="1037"/>
        </w:trPr>
        <w:tc>
          <w:tcPr>
            <w:tcW w:w="8448" w:type="dxa"/>
          </w:tcPr>
          <w:p w14:paraId="569A3E66" w14:textId="37C3EF36" w:rsidR="00FD01D1" w:rsidRPr="00554386" w:rsidRDefault="00F249FA" w:rsidP="002E0D59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735F75">
              <w:rPr>
                <w:rFonts w:ascii="HG丸ｺﾞｼｯｸM-PRO" w:eastAsia="HG丸ｺﾞｼｯｸM-PRO" w:hAnsi="HG丸ｺﾞｼｯｸM-PRO" w:hint="eastAsia"/>
                <w:sz w:val="28"/>
              </w:rPr>
              <w:t>学　校</w:t>
            </w:r>
          </w:p>
        </w:tc>
      </w:tr>
      <w:tr w:rsidR="00554386" w:rsidRPr="008B4D30" w14:paraId="3F21D401" w14:textId="77777777" w:rsidTr="00FD01D1">
        <w:tc>
          <w:tcPr>
            <w:tcW w:w="8448" w:type="dxa"/>
          </w:tcPr>
          <w:p w14:paraId="45789CBD" w14:textId="7FEBF3C3" w:rsidR="00554386" w:rsidRPr="00735F75" w:rsidRDefault="00554386" w:rsidP="002E0D59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学　年</w:t>
            </w:r>
          </w:p>
        </w:tc>
      </w:tr>
      <w:tr w:rsidR="00FD01D1" w:rsidRPr="008B4D30" w14:paraId="355C549C" w14:textId="77777777" w:rsidTr="00FD01D1">
        <w:tc>
          <w:tcPr>
            <w:tcW w:w="8448" w:type="dxa"/>
          </w:tcPr>
          <w:p w14:paraId="461FBF27" w14:textId="77777777" w:rsidR="00FD01D1" w:rsidRPr="00735F75" w:rsidRDefault="00144810" w:rsidP="002E0D59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735F75">
              <w:rPr>
                <w:rFonts w:ascii="HG丸ｺﾞｼｯｸM-PRO" w:eastAsia="HG丸ｺﾞｼｯｸM-PRO" w:hAnsi="HG丸ｺﾞｼｯｸM-PRO" w:hint="eastAsia"/>
                <w:sz w:val="28"/>
              </w:rPr>
              <w:t>連絡先・電話番号</w:t>
            </w:r>
          </w:p>
          <w:p w14:paraId="4AF508B8" w14:textId="77777777" w:rsidR="00FD01D1" w:rsidRPr="008B4D30" w:rsidRDefault="00FD01D1" w:rsidP="002E0D59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FD01D1" w:rsidRPr="008B4D30" w14:paraId="00144AD2" w14:textId="77777777" w:rsidTr="00FD01D1">
        <w:tc>
          <w:tcPr>
            <w:tcW w:w="8448" w:type="dxa"/>
          </w:tcPr>
          <w:p w14:paraId="3226AF60" w14:textId="77777777" w:rsidR="00FD01D1" w:rsidRPr="00735F75" w:rsidRDefault="00FD01D1" w:rsidP="002E0D59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735F75">
              <w:rPr>
                <w:rFonts w:ascii="HG丸ｺﾞｼｯｸM-PRO" w:eastAsia="HG丸ｺﾞｼｯｸM-PRO" w:hAnsi="HG丸ｺﾞｼｯｸM-PRO" w:hint="eastAsia"/>
                <w:sz w:val="28"/>
              </w:rPr>
              <w:t>作品タイトル</w:t>
            </w:r>
          </w:p>
          <w:p w14:paraId="1122D364" w14:textId="77777777" w:rsidR="00FD01D1" w:rsidRPr="008B4D30" w:rsidRDefault="00FD01D1" w:rsidP="002E0D59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FD01D1" w:rsidRPr="008B4D30" w14:paraId="60A5CE8D" w14:textId="77777777" w:rsidTr="00D662BD">
        <w:trPr>
          <w:trHeight w:val="4878"/>
        </w:trPr>
        <w:tc>
          <w:tcPr>
            <w:tcW w:w="8448" w:type="dxa"/>
          </w:tcPr>
          <w:p w14:paraId="25870334" w14:textId="2E828B20" w:rsidR="00FD01D1" w:rsidRDefault="00FD01D1" w:rsidP="002E0D59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735F75">
              <w:rPr>
                <w:rFonts w:ascii="HG丸ｺﾞｼｯｸM-PRO" w:eastAsia="HG丸ｺﾞｼｯｸM-PRO" w:hAnsi="HG丸ｺﾞｼｯｸM-PRO" w:hint="eastAsia"/>
                <w:sz w:val="28"/>
              </w:rPr>
              <w:t>作品コメント</w:t>
            </w:r>
            <w:r w:rsidR="00DD53BF">
              <w:rPr>
                <w:rFonts w:ascii="HG丸ｺﾞｼｯｸM-PRO" w:eastAsia="HG丸ｺﾞｼｯｸM-PRO" w:hAnsi="HG丸ｺﾞｼｯｸM-PRO" w:hint="eastAsia"/>
                <w:sz w:val="28"/>
              </w:rPr>
              <w:t>（作品に込めた思いを書いてください。）</w:t>
            </w:r>
          </w:p>
          <w:p w14:paraId="73715FFC" w14:textId="77777777" w:rsidR="00FC6C28" w:rsidRDefault="00FC6C28" w:rsidP="00FC6C28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F7C299A" wp14:editId="3954D7E1">
                      <wp:simplePos x="0" y="0"/>
                      <wp:positionH relativeFrom="column">
                        <wp:posOffset>58832</wp:posOffset>
                      </wp:positionH>
                      <wp:positionV relativeFrom="paragraph">
                        <wp:posOffset>273050</wp:posOffset>
                      </wp:positionV>
                      <wp:extent cx="4960961" cy="0"/>
                      <wp:effectExtent l="0" t="0" r="3048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60961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91815" id="直線コネクタ 2" o:spid="_x0000_s1026" style="position:absolute;left:0;text-align:left;flip:y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65pt,21.5pt" to="395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14:paraId="47929C1C" w14:textId="77777777" w:rsidR="00FD01D1" w:rsidRDefault="00FD01D1" w:rsidP="002E0D59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9C3480C" wp14:editId="33AFCE59">
                      <wp:simplePos x="0" y="0"/>
                      <wp:positionH relativeFrom="column">
                        <wp:posOffset>58832</wp:posOffset>
                      </wp:positionH>
                      <wp:positionV relativeFrom="paragraph">
                        <wp:posOffset>273050</wp:posOffset>
                      </wp:positionV>
                      <wp:extent cx="4960961" cy="0"/>
                      <wp:effectExtent l="0" t="0" r="30480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6096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FDA18" id="直線コネクタ 26" o:spid="_x0000_s1026" style="position:absolute;left:0;text-align:left;flip:y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65pt,21.5pt" to="395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14:paraId="5E7BCAD1" w14:textId="77777777" w:rsidR="00FD01D1" w:rsidRDefault="00FD01D1" w:rsidP="002E0D59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A8C0BF0" wp14:editId="69B2EDB2">
                      <wp:simplePos x="0" y="0"/>
                      <wp:positionH relativeFrom="column">
                        <wp:posOffset>54833</wp:posOffset>
                      </wp:positionH>
                      <wp:positionV relativeFrom="paragraph">
                        <wp:posOffset>260985</wp:posOffset>
                      </wp:positionV>
                      <wp:extent cx="4960961" cy="0"/>
                      <wp:effectExtent l="0" t="0" r="30480" b="1905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6096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5CEB2" id="直線コネクタ 27" o:spid="_x0000_s1026" style="position:absolute;left:0;text-align:left;flip:y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pt,20.55pt" to="394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14:paraId="15199A82" w14:textId="12491F0F" w:rsidR="00D662BD" w:rsidRDefault="00FD01D1" w:rsidP="002E0D59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055BB14" wp14:editId="43F6B9F1">
                      <wp:simplePos x="0" y="0"/>
                      <wp:positionH relativeFrom="column">
                        <wp:posOffset>54931</wp:posOffset>
                      </wp:positionH>
                      <wp:positionV relativeFrom="paragraph">
                        <wp:posOffset>273133</wp:posOffset>
                      </wp:positionV>
                      <wp:extent cx="4960961" cy="0"/>
                      <wp:effectExtent l="0" t="0" r="30480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6096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EFE5FB" id="直線コネクタ 28" o:spid="_x0000_s1026" style="position:absolute;left:0;text-align:left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5pt,21.5pt" to="3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14:paraId="541910C9" w14:textId="373205E9" w:rsidR="00FD01D1" w:rsidRPr="008B4D30" w:rsidRDefault="00FD01D1" w:rsidP="002E0D59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B483DEC" wp14:editId="4D7C6BBD">
                      <wp:simplePos x="0" y="0"/>
                      <wp:positionH relativeFrom="column">
                        <wp:posOffset>60869</wp:posOffset>
                      </wp:positionH>
                      <wp:positionV relativeFrom="paragraph">
                        <wp:posOffset>255320</wp:posOffset>
                      </wp:positionV>
                      <wp:extent cx="4960961" cy="0"/>
                      <wp:effectExtent l="0" t="0" r="30480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6096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1D3C8" id="直線コネクタ 29" o:spid="_x0000_s1026" style="position:absolute;left:0;text-align:left;flip:y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8pt,20.1pt" to="395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1DC1F04" w14:textId="77777777" w:rsidR="00554386" w:rsidRDefault="00554386" w:rsidP="00FD01D1">
      <w:pPr>
        <w:rPr>
          <w:rFonts w:ascii="ＭＳ ゴシック" w:eastAsia="ＭＳ ゴシック" w:hAnsi="ＭＳ ゴシック"/>
          <w:b/>
          <w:bCs/>
          <w:szCs w:val="21"/>
        </w:rPr>
      </w:pPr>
    </w:p>
    <w:p w14:paraId="02551D4D" w14:textId="347ED674" w:rsidR="00FD01D1" w:rsidRPr="00554386" w:rsidRDefault="00D662BD" w:rsidP="00FD01D1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662B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</w:t>
      </w:r>
      <w:r w:rsidR="00FD01D1" w:rsidRPr="0055438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応募用紙について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</w:t>
      </w:r>
    </w:p>
    <w:p w14:paraId="1651D74F" w14:textId="702DD3D7" w:rsidR="00FD01D1" w:rsidRPr="00554386" w:rsidRDefault="00FD01D1" w:rsidP="00FD01D1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55438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この紙を使っていただくか、同じ内容を記載した紙を作品の裏面に</w:t>
      </w:r>
      <w:r w:rsidR="001A181C" w:rsidRPr="0055438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貼り付けて</w:t>
      </w:r>
      <w:r w:rsidR="008316FC" w:rsidRPr="0055438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応募してください</w:t>
      </w:r>
      <w:r w:rsidRPr="0055438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。</w:t>
      </w:r>
    </w:p>
    <w:p w14:paraId="0856BAF0" w14:textId="77777777" w:rsidR="00554386" w:rsidRPr="00554386" w:rsidRDefault="00B46559" w:rsidP="00FD01D1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55438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入賞者の</w:t>
      </w:r>
      <w:r w:rsidR="0058608D" w:rsidRPr="0055438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作品はポスターへ加工し、市内の事業所等へ掲示します。</w:t>
      </w:r>
    </w:p>
    <w:p w14:paraId="12293F91" w14:textId="2C926C6F" w:rsidR="0058608D" w:rsidRPr="00554386" w:rsidRDefault="0058608D" w:rsidP="00FD01D1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55438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ポスターには、氏名や学校名も掲載させていただきます。</w:t>
      </w:r>
    </w:p>
    <w:sectPr w:rsidR="0058608D" w:rsidRPr="00554386" w:rsidSect="008031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C4228" w14:textId="77777777" w:rsidR="00E31E44" w:rsidRDefault="00E31E44" w:rsidP="000B0518">
      <w:r>
        <w:separator/>
      </w:r>
    </w:p>
  </w:endnote>
  <w:endnote w:type="continuationSeparator" w:id="0">
    <w:p w14:paraId="1B93FBE1" w14:textId="77777777" w:rsidR="00E31E44" w:rsidRDefault="00E31E44" w:rsidP="000B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E05CE" w14:textId="77777777" w:rsidR="00E31E44" w:rsidRDefault="00E31E44" w:rsidP="000B0518">
      <w:r>
        <w:separator/>
      </w:r>
    </w:p>
  </w:footnote>
  <w:footnote w:type="continuationSeparator" w:id="0">
    <w:p w14:paraId="6DA1A4AE" w14:textId="77777777" w:rsidR="00E31E44" w:rsidRDefault="00E31E44" w:rsidP="000B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79C"/>
    <w:multiLevelType w:val="hybridMultilevel"/>
    <w:tmpl w:val="C0D8B1F0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3464CA1"/>
    <w:multiLevelType w:val="hybridMultilevel"/>
    <w:tmpl w:val="22EC4482"/>
    <w:lvl w:ilvl="0" w:tplc="0409000F">
      <w:start w:val="1"/>
      <w:numFmt w:val="decimal"/>
      <w:lvlText w:val="%1."/>
      <w:lvlJc w:val="left"/>
      <w:pPr>
        <w:ind w:left="681" w:hanging="420"/>
      </w:p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2" w15:restartNumberingAfterBreak="0">
    <w:nsid w:val="1B0C5A5E"/>
    <w:multiLevelType w:val="hybridMultilevel"/>
    <w:tmpl w:val="AE28B12A"/>
    <w:lvl w:ilvl="0" w:tplc="0409000B">
      <w:start w:val="1"/>
      <w:numFmt w:val="bullet"/>
      <w:lvlText w:val=""/>
      <w:lvlJc w:val="left"/>
      <w:pPr>
        <w:ind w:left="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3" w15:restartNumberingAfterBreak="0">
    <w:nsid w:val="3F561528"/>
    <w:multiLevelType w:val="hybridMultilevel"/>
    <w:tmpl w:val="40E2B4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2A3B3C"/>
    <w:multiLevelType w:val="hybridMultilevel"/>
    <w:tmpl w:val="5616178E"/>
    <w:lvl w:ilvl="0" w:tplc="A8149C6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D2399F"/>
    <w:multiLevelType w:val="hybridMultilevel"/>
    <w:tmpl w:val="50D43902"/>
    <w:lvl w:ilvl="0" w:tplc="A4024B0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F40D92"/>
    <w:multiLevelType w:val="hybridMultilevel"/>
    <w:tmpl w:val="882224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958"/>
    <w:rsid w:val="0005615B"/>
    <w:rsid w:val="000858B9"/>
    <w:rsid w:val="00097F0E"/>
    <w:rsid w:val="000B0518"/>
    <w:rsid w:val="000C36CC"/>
    <w:rsid w:val="000C5BFC"/>
    <w:rsid w:val="000D60B0"/>
    <w:rsid w:val="000E5291"/>
    <w:rsid w:val="00123870"/>
    <w:rsid w:val="00131DB3"/>
    <w:rsid w:val="00136C0B"/>
    <w:rsid w:val="001403C8"/>
    <w:rsid w:val="00144810"/>
    <w:rsid w:val="001668FA"/>
    <w:rsid w:val="00176438"/>
    <w:rsid w:val="001A181C"/>
    <w:rsid w:val="001D120B"/>
    <w:rsid w:val="001E58FE"/>
    <w:rsid w:val="00201A22"/>
    <w:rsid w:val="0022252A"/>
    <w:rsid w:val="00224BEE"/>
    <w:rsid w:val="00225421"/>
    <w:rsid w:val="0022698D"/>
    <w:rsid w:val="002450A2"/>
    <w:rsid w:val="00280ADD"/>
    <w:rsid w:val="00281B41"/>
    <w:rsid w:val="0029192B"/>
    <w:rsid w:val="002B7D84"/>
    <w:rsid w:val="002D5FE6"/>
    <w:rsid w:val="002E5726"/>
    <w:rsid w:val="0031408C"/>
    <w:rsid w:val="0031777B"/>
    <w:rsid w:val="00317F78"/>
    <w:rsid w:val="003557AE"/>
    <w:rsid w:val="00361F6C"/>
    <w:rsid w:val="003C1FB9"/>
    <w:rsid w:val="003C5C76"/>
    <w:rsid w:val="003D78D3"/>
    <w:rsid w:val="003E15D4"/>
    <w:rsid w:val="003E5624"/>
    <w:rsid w:val="003F4D6A"/>
    <w:rsid w:val="003F788D"/>
    <w:rsid w:val="004160C0"/>
    <w:rsid w:val="004254AB"/>
    <w:rsid w:val="00452199"/>
    <w:rsid w:val="00460E33"/>
    <w:rsid w:val="00461B3A"/>
    <w:rsid w:val="004806FD"/>
    <w:rsid w:val="004863FE"/>
    <w:rsid w:val="004B1CBC"/>
    <w:rsid w:val="004C566F"/>
    <w:rsid w:val="004C7CEE"/>
    <w:rsid w:val="004D2699"/>
    <w:rsid w:val="004D5082"/>
    <w:rsid w:val="00511238"/>
    <w:rsid w:val="00554386"/>
    <w:rsid w:val="00573FB4"/>
    <w:rsid w:val="005814BD"/>
    <w:rsid w:val="0058608D"/>
    <w:rsid w:val="005A208A"/>
    <w:rsid w:val="005C42BA"/>
    <w:rsid w:val="005C59A5"/>
    <w:rsid w:val="005D3E1D"/>
    <w:rsid w:val="005F661A"/>
    <w:rsid w:val="00635FB1"/>
    <w:rsid w:val="00640DB3"/>
    <w:rsid w:val="00642F56"/>
    <w:rsid w:val="00646EC2"/>
    <w:rsid w:val="006541EB"/>
    <w:rsid w:val="00674FF6"/>
    <w:rsid w:val="0068445C"/>
    <w:rsid w:val="006A2D7A"/>
    <w:rsid w:val="006C1149"/>
    <w:rsid w:val="006D061E"/>
    <w:rsid w:val="006F0F1D"/>
    <w:rsid w:val="006F499C"/>
    <w:rsid w:val="00724A94"/>
    <w:rsid w:val="007273C9"/>
    <w:rsid w:val="00731C1A"/>
    <w:rsid w:val="00735F75"/>
    <w:rsid w:val="00744FC0"/>
    <w:rsid w:val="007515C7"/>
    <w:rsid w:val="00777CA9"/>
    <w:rsid w:val="007A2684"/>
    <w:rsid w:val="007B3562"/>
    <w:rsid w:val="007C0958"/>
    <w:rsid w:val="007D34F6"/>
    <w:rsid w:val="00803183"/>
    <w:rsid w:val="008316FC"/>
    <w:rsid w:val="0084614C"/>
    <w:rsid w:val="00851EC0"/>
    <w:rsid w:val="008565C5"/>
    <w:rsid w:val="00871DB8"/>
    <w:rsid w:val="0087797E"/>
    <w:rsid w:val="00885892"/>
    <w:rsid w:val="008A3507"/>
    <w:rsid w:val="008B3164"/>
    <w:rsid w:val="008B6F65"/>
    <w:rsid w:val="00925F42"/>
    <w:rsid w:val="00943178"/>
    <w:rsid w:val="00954C6E"/>
    <w:rsid w:val="00970E6F"/>
    <w:rsid w:val="0098391B"/>
    <w:rsid w:val="009A5019"/>
    <w:rsid w:val="009B4A4F"/>
    <w:rsid w:val="00A12889"/>
    <w:rsid w:val="00A22073"/>
    <w:rsid w:val="00A27DC9"/>
    <w:rsid w:val="00A3435D"/>
    <w:rsid w:val="00A46566"/>
    <w:rsid w:val="00A62016"/>
    <w:rsid w:val="00AA0FB9"/>
    <w:rsid w:val="00AA7F8F"/>
    <w:rsid w:val="00AE4F22"/>
    <w:rsid w:val="00AF05F3"/>
    <w:rsid w:val="00B02A94"/>
    <w:rsid w:val="00B46559"/>
    <w:rsid w:val="00B520FD"/>
    <w:rsid w:val="00B5406A"/>
    <w:rsid w:val="00B558BD"/>
    <w:rsid w:val="00B64B2B"/>
    <w:rsid w:val="00B64E7D"/>
    <w:rsid w:val="00B66CE9"/>
    <w:rsid w:val="00B840CA"/>
    <w:rsid w:val="00B8737A"/>
    <w:rsid w:val="00B95335"/>
    <w:rsid w:val="00BB24A1"/>
    <w:rsid w:val="00BD21E4"/>
    <w:rsid w:val="00BD7A78"/>
    <w:rsid w:val="00BE039B"/>
    <w:rsid w:val="00BE722D"/>
    <w:rsid w:val="00BF46A7"/>
    <w:rsid w:val="00C054D8"/>
    <w:rsid w:val="00C16C40"/>
    <w:rsid w:val="00C406A1"/>
    <w:rsid w:val="00C51D51"/>
    <w:rsid w:val="00C5323D"/>
    <w:rsid w:val="00C56709"/>
    <w:rsid w:val="00C9096D"/>
    <w:rsid w:val="00C92556"/>
    <w:rsid w:val="00C92EC2"/>
    <w:rsid w:val="00CC5ABE"/>
    <w:rsid w:val="00CD262E"/>
    <w:rsid w:val="00CF709E"/>
    <w:rsid w:val="00D01F3C"/>
    <w:rsid w:val="00D1462F"/>
    <w:rsid w:val="00D2465E"/>
    <w:rsid w:val="00D41D7E"/>
    <w:rsid w:val="00D42BAD"/>
    <w:rsid w:val="00D42CAA"/>
    <w:rsid w:val="00D54E08"/>
    <w:rsid w:val="00D63320"/>
    <w:rsid w:val="00D662BD"/>
    <w:rsid w:val="00D83D58"/>
    <w:rsid w:val="00DC4365"/>
    <w:rsid w:val="00DD1385"/>
    <w:rsid w:val="00DD53BF"/>
    <w:rsid w:val="00DF2EA9"/>
    <w:rsid w:val="00E22647"/>
    <w:rsid w:val="00E31E44"/>
    <w:rsid w:val="00E32375"/>
    <w:rsid w:val="00E33B9F"/>
    <w:rsid w:val="00E70E7E"/>
    <w:rsid w:val="00E71DE6"/>
    <w:rsid w:val="00E95327"/>
    <w:rsid w:val="00ED135B"/>
    <w:rsid w:val="00ED42BA"/>
    <w:rsid w:val="00F00456"/>
    <w:rsid w:val="00F249FA"/>
    <w:rsid w:val="00F27D5D"/>
    <w:rsid w:val="00F6184C"/>
    <w:rsid w:val="00F77E79"/>
    <w:rsid w:val="00F815F8"/>
    <w:rsid w:val="00F8496A"/>
    <w:rsid w:val="00F85E3B"/>
    <w:rsid w:val="00FB190B"/>
    <w:rsid w:val="00FC3714"/>
    <w:rsid w:val="00FC3DE3"/>
    <w:rsid w:val="00FC6C28"/>
    <w:rsid w:val="00FD01D1"/>
    <w:rsid w:val="00FD3225"/>
    <w:rsid w:val="00FE272A"/>
    <w:rsid w:val="00FE7AD7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9E77BB7"/>
  <w15:chartTrackingRefBased/>
  <w15:docId w15:val="{9CE0DD0E-4A78-4B93-B422-8B38D6D6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589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33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0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0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0518"/>
  </w:style>
  <w:style w:type="paragraph" w:styleId="a8">
    <w:name w:val="footer"/>
    <w:basedOn w:val="a"/>
    <w:link w:val="a9"/>
    <w:uiPriority w:val="99"/>
    <w:unhideWhenUsed/>
    <w:rsid w:val="000B05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0518"/>
  </w:style>
  <w:style w:type="table" w:styleId="aa">
    <w:name w:val="Table Grid"/>
    <w:basedOn w:val="a1"/>
    <w:uiPriority w:val="39"/>
    <w:rsid w:val="00FD0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558B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85892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List Paragraph"/>
    <w:basedOn w:val="a"/>
    <w:uiPriority w:val="34"/>
    <w:qFormat/>
    <w:rsid w:val="00ED42BA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CC5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you-seisaku@city.izum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5ECA1-A037-4DD1-99B4-09E24D10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M430admin</dc:creator>
  <cp:keywords/>
  <dc:description/>
  <cp:lastModifiedBy>SL433</cp:lastModifiedBy>
  <cp:revision>107</cp:revision>
  <cp:lastPrinted>2021-06-16T23:22:00Z</cp:lastPrinted>
  <dcterms:created xsi:type="dcterms:W3CDTF">2019-05-23T06:59:00Z</dcterms:created>
  <dcterms:modified xsi:type="dcterms:W3CDTF">2021-06-17T08:07:00Z</dcterms:modified>
</cp:coreProperties>
</file>